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F4D" w:rsidRDefault="00587F4D" w:rsidP="00587F4D">
      <w:pPr>
        <w:spacing w:after="200" w:line="276" w:lineRule="auto"/>
        <w:jc w:val="center"/>
        <w:rPr>
          <w:b/>
          <w:color w:val="000000"/>
        </w:rPr>
      </w:pPr>
    </w:p>
    <w:p w:rsidR="00587F4D" w:rsidRDefault="00587F4D" w:rsidP="00587F4D">
      <w:pPr>
        <w:ind w:left="-540"/>
      </w:pPr>
      <w:r>
        <w:t xml:space="preserve">                                                                                                        Приложение  4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к решению Совета </w:t>
      </w:r>
      <w:proofErr w:type="gramStart"/>
      <w:r>
        <w:t>народных</w:t>
      </w:r>
      <w:proofErr w:type="gramEnd"/>
      <w:r>
        <w:t xml:space="preserve">               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депутатов </w:t>
      </w:r>
      <w:proofErr w:type="spellStart"/>
      <w:r>
        <w:t>Евдаковского</w:t>
      </w:r>
      <w:proofErr w:type="spellEnd"/>
      <w:r>
        <w:t xml:space="preserve"> 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сельского поселения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       «О</w:t>
      </w:r>
      <w:r w:rsidR="005174B1">
        <w:t xml:space="preserve">б </w:t>
      </w:r>
      <w:r>
        <w:t xml:space="preserve"> исполнени</w:t>
      </w:r>
      <w:r w:rsidR="005174B1">
        <w:t>и</w:t>
      </w:r>
    </w:p>
    <w:p w:rsidR="00587F4D" w:rsidRDefault="00587F4D" w:rsidP="00587F4D">
      <w:pPr>
        <w:jc w:val="both"/>
      </w:pPr>
      <w:r>
        <w:t xml:space="preserve">                                                                                         </w:t>
      </w:r>
      <w:r w:rsidR="00392869">
        <w:t xml:space="preserve">       бюджета поселения за 2016</w:t>
      </w:r>
      <w:r>
        <w:t xml:space="preserve"> год»</w:t>
      </w:r>
    </w:p>
    <w:p w:rsidR="00587F4D" w:rsidRDefault="00587F4D" w:rsidP="00587F4D">
      <w:pPr>
        <w:spacing w:after="200" w:line="276" w:lineRule="auto"/>
        <w:jc w:val="center"/>
        <w:rPr>
          <w:b/>
          <w:color w:val="000000"/>
        </w:rPr>
      </w:pPr>
    </w:p>
    <w:p w:rsidR="00587F4D" w:rsidRDefault="00587F4D" w:rsidP="00587F4D">
      <w:pPr>
        <w:spacing w:after="200" w:line="276" w:lineRule="auto"/>
        <w:jc w:val="center"/>
        <w:rPr>
          <w:b/>
          <w:color w:val="000000"/>
        </w:rPr>
      </w:pPr>
    </w:p>
    <w:p w:rsidR="00FF2B9F" w:rsidRPr="00FF2B9F" w:rsidRDefault="00FF2B9F" w:rsidP="00FF2B9F">
      <w:pPr>
        <w:spacing w:after="200" w:line="276" w:lineRule="auto"/>
        <w:jc w:val="center"/>
        <w:rPr>
          <w:b/>
          <w:color w:val="000000"/>
        </w:rPr>
      </w:pPr>
      <w:r w:rsidRPr="00FF2B9F">
        <w:rPr>
          <w:b/>
          <w:color w:val="000000"/>
        </w:rPr>
        <w:t>Распределение бюджетных ассигнован</w:t>
      </w:r>
      <w:r w:rsidR="00392869">
        <w:rPr>
          <w:b/>
          <w:color w:val="000000"/>
        </w:rPr>
        <w:t>ий  на 2016</w:t>
      </w:r>
      <w:r w:rsidRPr="00FF2B9F">
        <w:rPr>
          <w:b/>
          <w:color w:val="000000"/>
        </w:rPr>
        <w:t xml:space="preserve"> год по целевым статьям</w:t>
      </w:r>
    </w:p>
    <w:p w:rsidR="00FF2B9F" w:rsidRPr="00FF2B9F" w:rsidRDefault="00FF2B9F" w:rsidP="00FF2B9F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FF2B9F">
        <w:rPr>
          <w:b/>
          <w:color w:val="000000"/>
        </w:rPr>
        <w:t xml:space="preserve">( муниципальным программам </w:t>
      </w:r>
      <w:proofErr w:type="spellStart"/>
      <w:r w:rsidRPr="00FF2B9F">
        <w:rPr>
          <w:b/>
          <w:color w:val="000000"/>
        </w:rPr>
        <w:t>Евдаковского</w:t>
      </w:r>
      <w:proofErr w:type="spellEnd"/>
      <w:r w:rsidRPr="00FF2B9F">
        <w:rPr>
          <w:b/>
          <w:color w:val="000000"/>
        </w:rPr>
        <w:t xml:space="preserve"> сельского поселения  и непрограммным направлениям деятельности), группам  видов расходов, разделам, подразделам классификации расходов  бюджета </w:t>
      </w:r>
      <w:proofErr w:type="spellStart"/>
      <w:r w:rsidRPr="00FF2B9F">
        <w:rPr>
          <w:b/>
          <w:color w:val="000000"/>
        </w:rPr>
        <w:t>Евдаковского</w:t>
      </w:r>
      <w:proofErr w:type="spellEnd"/>
      <w:r w:rsidRPr="00FF2B9F">
        <w:rPr>
          <w:b/>
          <w:color w:val="000000"/>
        </w:rPr>
        <w:t xml:space="preserve"> сельского поселения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536"/>
        <w:gridCol w:w="1559"/>
        <w:gridCol w:w="709"/>
        <w:gridCol w:w="517"/>
        <w:gridCol w:w="574"/>
        <w:gridCol w:w="1744"/>
      </w:tblGrid>
      <w:tr w:rsidR="00FF2B9F" w:rsidRPr="00FF2B9F" w:rsidTr="00E47DC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spacing w:after="200" w:line="276" w:lineRule="auto"/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 xml:space="preserve">№ </w:t>
            </w:r>
            <w:proofErr w:type="gramStart"/>
            <w:r w:rsidRPr="00FF2B9F">
              <w:rPr>
                <w:bCs/>
                <w:color w:val="000000"/>
              </w:rPr>
              <w:t>п</w:t>
            </w:r>
            <w:proofErr w:type="gramEnd"/>
            <w:r w:rsidRPr="00FF2B9F">
              <w:rPr>
                <w:bCs/>
                <w:color w:val="00000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ВР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r w:rsidRPr="00FF2B9F"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after="200" w:line="276" w:lineRule="auto"/>
              <w:jc w:val="center"/>
            </w:pPr>
            <w:proofErr w:type="gramStart"/>
            <w:r w:rsidRPr="00FF2B9F">
              <w:t>ПР</w:t>
            </w:r>
            <w:proofErr w:type="gram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spacing w:line="276" w:lineRule="auto"/>
              <w:jc w:val="center"/>
            </w:pPr>
            <w:r w:rsidRPr="00FF2B9F">
              <w:t xml:space="preserve">Сумма </w:t>
            </w:r>
          </w:p>
          <w:p w:rsidR="00FF2B9F" w:rsidRPr="00FF2B9F" w:rsidRDefault="00FF2B9F" w:rsidP="00FF2B9F">
            <w:pPr>
              <w:spacing w:line="276" w:lineRule="auto"/>
              <w:jc w:val="center"/>
            </w:pPr>
            <w:r w:rsidRPr="00FF2B9F">
              <w:t>(</w:t>
            </w:r>
            <w:proofErr w:type="spellStart"/>
            <w:r w:rsidRPr="00FF2B9F">
              <w:t>тыс</w:t>
            </w:r>
            <w:proofErr w:type="gramStart"/>
            <w:r w:rsidRPr="00FF2B9F">
              <w:t>.р</w:t>
            </w:r>
            <w:proofErr w:type="gramEnd"/>
            <w:r w:rsidRPr="00FF2B9F">
              <w:t>ублей</w:t>
            </w:r>
            <w:proofErr w:type="spellEnd"/>
            <w:r w:rsidRPr="00FF2B9F">
              <w:t>)</w:t>
            </w:r>
          </w:p>
        </w:tc>
      </w:tr>
    </w:tbl>
    <w:p w:rsidR="00FF2B9F" w:rsidRPr="00FF2B9F" w:rsidRDefault="00FF2B9F" w:rsidP="00FF2B9F">
      <w:pPr>
        <w:spacing w:after="200" w:line="276" w:lineRule="auto"/>
        <w:rPr>
          <w:rFonts w:eastAsia="Calibri"/>
          <w:lang w:eastAsia="en-US"/>
        </w:rPr>
      </w:pPr>
    </w:p>
    <w:tbl>
      <w:tblPr>
        <w:tblW w:w="53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520"/>
        <w:gridCol w:w="1477"/>
        <w:gridCol w:w="554"/>
        <w:gridCol w:w="660"/>
        <w:gridCol w:w="495"/>
        <w:gridCol w:w="1841"/>
      </w:tblGrid>
      <w:tr w:rsidR="00FF2B9F" w:rsidRPr="00FF2B9F" w:rsidTr="00E47DCA">
        <w:trPr>
          <w:trHeight w:val="20"/>
          <w:tblHeader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>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6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jc w:val="center"/>
            </w:pPr>
            <w:r w:rsidRPr="00FF2B9F">
              <w:t>7</w:t>
            </w:r>
          </w:p>
        </w:tc>
      </w:tr>
      <w:tr w:rsidR="00FF2B9F" w:rsidRPr="00FF2B9F" w:rsidTr="00392869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  <w:r w:rsidRPr="00FF2B9F">
              <w:rPr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sz w:val="22"/>
                <w:szCs w:val="22"/>
              </w:rPr>
            </w:pPr>
            <w:r w:rsidRPr="00FF2B9F">
              <w:rPr>
                <w:bCs/>
                <w:sz w:val="22"/>
                <w:szCs w:val="22"/>
              </w:rPr>
              <w:br/>
              <w:t>В С Е Г О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392869" w:rsidP="003928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11176,8</w:t>
            </w:r>
          </w:p>
        </w:tc>
      </w:tr>
      <w:tr w:rsidR="00FF2B9F" w:rsidRPr="00FF2B9F" w:rsidTr="00D03F60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  <w:r w:rsidRPr="00FF2B9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Муниципальная программа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>01 0 0000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D03F60" w:rsidP="00D03F6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2513,0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0100192020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928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724,1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0100192020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928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724,1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1060,5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928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865,1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0100292010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92869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194,3</w:t>
            </w:r>
          </w:p>
        </w:tc>
      </w:tr>
      <w:tr w:rsidR="00FF2B9F" w:rsidRPr="00FF2B9F" w:rsidTr="006D5608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FF2B9F" w:rsidRPr="00FF2B9F" w:rsidRDefault="00FF2B9F" w:rsidP="00FF2B9F">
            <w:pPr>
              <w:rPr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6D5608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52,9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92869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   17,5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0101090200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35,4</w:t>
            </w:r>
          </w:p>
        </w:tc>
      </w:tr>
      <w:tr w:rsidR="00FF2B9F" w:rsidRPr="00FF2B9F" w:rsidTr="006D5608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Осуществление первичного воинского учета на </w:t>
            </w:r>
            <w:r w:rsidRPr="00FF2B9F">
              <w:rPr>
                <w:bCs/>
                <w:color w:val="000000"/>
                <w:sz w:val="18"/>
                <w:szCs w:val="18"/>
              </w:rPr>
              <w:lastRenderedPageBreak/>
              <w:t>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6D5608" w:rsidP="006D560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68,9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FF2B9F" w:rsidP="00FF2B9F">
            <w:pPr>
              <w:spacing w:after="200"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FF2B9F" w:rsidP="00FF2B9F">
            <w:pPr>
              <w:spacing w:after="200"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6D5608" w:rsidP="00FF2B9F">
            <w:pPr>
              <w:spacing w:after="200"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</w:rPr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62,3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6D5608" w:rsidP="00FF2B9F">
            <w:pPr>
              <w:spacing w:after="200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</w:rPr>
              <w:t>0100751180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6D5608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D03F6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0100688040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554,0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0100688040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554,0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0100990470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52,6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0100990470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52,6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  <w:r w:rsidRPr="00FF2B9F">
              <w:rPr>
                <w:bCs/>
                <w:color w:val="000000"/>
              </w:rPr>
              <w:t>2.0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«Общеэкономические вопросы в области национальной экономики»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  <w:r w:rsidRPr="00FF2B9F">
              <w:rPr>
                <w:b/>
                <w:bCs/>
                <w:color w:val="000000"/>
              </w:rPr>
              <w:t>02  0 0000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2949,8</w:t>
            </w:r>
          </w:p>
        </w:tc>
      </w:tr>
      <w:tr w:rsidR="00FF2B9F" w:rsidRPr="00FF2B9F" w:rsidTr="00D03F60">
        <w:trPr>
          <w:trHeight w:val="1078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D03F6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D03F60" w:rsidP="00D03F6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2949,8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2B9F" w:rsidRPr="00FF2B9F" w:rsidRDefault="00FF2B9F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FF2B9F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0200178850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1203,1</w:t>
            </w:r>
          </w:p>
        </w:tc>
      </w:tr>
      <w:tr w:rsidR="00360C3A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C3A" w:rsidRPr="00FF2B9F" w:rsidRDefault="00360C3A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)н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>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C3A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0200191290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1691,3</w:t>
            </w:r>
          </w:p>
        </w:tc>
      </w:tr>
      <w:tr w:rsidR="00360C3A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C3A" w:rsidRPr="00FF2B9F" w:rsidRDefault="00360C3A" w:rsidP="00FF2B9F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rFonts w:eastAsia="Calibri"/>
                <w:sz w:val="18"/>
                <w:szCs w:val="18"/>
                <w:lang w:eastAsia="en-US"/>
              </w:rPr>
              <w:t>)н</w:t>
            </w:r>
            <w:proofErr w:type="gramEnd"/>
            <w:r>
              <w:rPr>
                <w:rFonts w:eastAsia="Calibri"/>
                <w:sz w:val="18"/>
                <w:szCs w:val="18"/>
                <w:lang w:eastAsia="en-US"/>
              </w:rPr>
              <w:t>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C3A" w:rsidRPr="00FF2B9F" w:rsidRDefault="00360C3A" w:rsidP="00FF2B9F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0200291290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Pr="00FF2B9F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0C3A" w:rsidRDefault="00360C3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55,3</w:t>
            </w:r>
          </w:p>
        </w:tc>
      </w:tr>
      <w:tr w:rsidR="00FF2B9F" w:rsidRPr="00FF2B9F" w:rsidTr="00C03C7B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3.0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 </w:t>
            </w:r>
            <w:proofErr w:type="spellStart"/>
            <w:r w:rsidRPr="00FF2B9F">
              <w:rPr>
                <w:b/>
                <w:bCs/>
                <w:color w:val="000000"/>
                <w:sz w:val="28"/>
                <w:szCs w:val="28"/>
              </w:rPr>
              <w:t>Евдаковского</w:t>
            </w:r>
            <w:proofErr w:type="spellEnd"/>
            <w:r w:rsidRPr="00FF2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C03C7B" w:rsidP="00C03C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3591,1</w:t>
            </w:r>
          </w:p>
        </w:tc>
      </w:tr>
      <w:tr w:rsidR="00FF2B9F" w:rsidRPr="00FF2B9F" w:rsidTr="00C03C7B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Подпрограмма 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03 1 0000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C03C7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C03C7B" w:rsidP="00C03C7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3241,8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03 101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2353,4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03 1 9050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C03C7B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2353,4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F14C3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0310290550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C03C7B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778,4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F14C3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3F14C3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109,9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Подпрограмма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03 2 0000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52300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349,2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0320190670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  264,9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0320190670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264,9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0320178670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81FAA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14,8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9F" w:rsidRPr="00FF2B9F" w:rsidRDefault="00FF2B9F" w:rsidP="00FF2B9F">
            <w:pPr>
              <w:rPr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0320178670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14,8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081FAA" w:rsidP="00FF2B9F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Озеленение </w:t>
            </w:r>
            <w:r w:rsidR="00FF2B9F" w:rsidRPr="00FF2B9F">
              <w:rPr>
                <w:bCs/>
                <w:color w:val="000000"/>
                <w:sz w:val="18"/>
                <w:szCs w:val="18"/>
              </w:rPr>
              <w:t xml:space="preserve">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0320390530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81FAA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17,9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81FAA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0320390530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81FAA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17,9</w:t>
            </w:r>
          </w:p>
        </w:tc>
      </w:tr>
      <w:tr w:rsidR="00FF2B9F" w:rsidRPr="00FF2B9F" w:rsidTr="00081FA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0320490800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E52300" w:rsidP="00081FA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51,6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81FAA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0320490800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52300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51,6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  <w:r w:rsidRPr="00FF2B9F">
              <w:rPr>
                <w:bCs/>
                <w:color w:val="000000"/>
                <w:sz w:val="28"/>
                <w:szCs w:val="28"/>
              </w:rPr>
              <w:t>4.0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 xml:space="preserve">Муниципальная программа </w:t>
            </w:r>
            <w:proofErr w:type="spellStart"/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>Евдаковского</w:t>
            </w:r>
            <w:proofErr w:type="spellEnd"/>
            <w:r w:rsidRPr="00FF2B9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сельского поселения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2B9F">
              <w:rPr>
                <w:b/>
                <w:bCs/>
                <w:color w:val="000000"/>
                <w:sz w:val="22"/>
                <w:szCs w:val="22"/>
              </w:rPr>
              <w:t>04 0 0000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E52300" w:rsidP="00FF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2122,7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8F246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757,1</w:t>
            </w:r>
            <w:bookmarkStart w:id="0" w:name="_GoBack"/>
            <w:bookmarkEnd w:id="0"/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757,1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0400200590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2,6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0400498050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1360,5</w:t>
            </w:r>
          </w:p>
        </w:tc>
      </w:tr>
      <w:tr w:rsidR="00FF2B9F" w:rsidRPr="00FF2B9F" w:rsidTr="00E47DCA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0400498050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015314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1360,5</w:t>
            </w:r>
          </w:p>
        </w:tc>
      </w:tr>
      <w:tr w:rsidR="00FF2B9F" w:rsidRPr="00FF2B9F" w:rsidTr="00015314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0400390410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5314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2,5</w:t>
            </w:r>
          </w:p>
        </w:tc>
      </w:tr>
      <w:tr w:rsidR="00FF2B9F" w:rsidRPr="00FF2B9F" w:rsidTr="00015314">
        <w:trPr>
          <w:trHeight w:val="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2B9F" w:rsidRPr="00FF2B9F" w:rsidRDefault="00FF2B9F" w:rsidP="00FF2B9F">
            <w:pPr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rFonts w:eastAsia="Calibr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015314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0400390410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2B9F" w:rsidRPr="00FF2B9F" w:rsidRDefault="00FF2B9F" w:rsidP="00FF2B9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FF2B9F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F2B9F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2B9F" w:rsidRPr="00FF2B9F" w:rsidRDefault="00015314" w:rsidP="000153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2,5</w:t>
            </w:r>
          </w:p>
        </w:tc>
      </w:tr>
    </w:tbl>
    <w:p w:rsidR="00105D5D" w:rsidRDefault="00105D5D" w:rsidP="00FF2B9F">
      <w:pPr>
        <w:spacing w:after="200" w:line="276" w:lineRule="auto"/>
      </w:pPr>
    </w:p>
    <w:sectPr w:rsidR="00105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4D"/>
    <w:rsid w:val="00015314"/>
    <w:rsid w:val="00081FAA"/>
    <w:rsid w:val="00105D5D"/>
    <w:rsid w:val="00113AF2"/>
    <w:rsid w:val="002176C0"/>
    <w:rsid w:val="00305225"/>
    <w:rsid w:val="00360C3A"/>
    <w:rsid w:val="00367124"/>
    <w:rsid w:val="00392869"/>
    <w:rsid w:val="003F14C3"/>
    <w:rsid w:val="005174B1"/>
    <w:rsid w:val="00587F4D"/>
    <w:rsid w:val="006D5608"/>
    <w:rsid w:val="00860458"/>
    <w:rsid w:val="008F246E"/>
    <w:rsid w:val="00A63B05"/>
    <w:rsid w:val="00C03C7B"/>
    <w:rsid w:val="00D03F60"/>
    <w:rsid w:val="00DB1F7C"/>
    <w:rsid w:val="00E07D75"/>
    <w:rsid w:val="00E52300"/>
    <w:rsid w:val="00E6490E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2017-04-07T14:30:00Z</dcterms:created>
  <dcterms:modified xsi:type="dcterms:W3CDTF">2017-04-09T14:51:00Z</dcterms:modified>
</cp:coreProperties>
</file>