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7FF1">
        <w:rPr>
          <w:b/>
          <w:bCs/>
          <w:color w:val="000000"/>
        </w:rPr>
        <w:t xml:space="preserve">СОВЕТ НАРОДНЫХ ДЕПУТАТОВ </w:t>
      </w:r>
      <w:r w:rsidR="005D5ED8">
        <w:rPr>
          <w:b/>
          <w:bCs/>
          <w:color w:val="000000"/>
        </w:rPr>
        <w:t>ЕВД</w:t>
      </w:r>
      <w:r w:rsidR="00262B9E">
        <w:rPr>
          <w:b/>
          <w:bCs/>
          <w:color w:val="000000"/>
        </w:rPr>
        <w:t>А</w:t>
      </w:r>
      <w:r w:rsidR="005D5ED8">
        <w:rPr>
          <w:b/>
          <w:bCs/>
          <w:color w:val="000000"/>
        </w:rPr>
        <w:t>КОВСКОГО</w:t>
      </w:r>
      <w:r>
        <w:rPr>
          <w:b/>
          <w:bCs/>
          <w:color w:val="000000"/>
        </w:rPr>
        <w:t xml:space="preserve"> </w:t>
      </w:r>
      <w:r w:rsidRPr="00A67FF1">
        <w:rPr>
          <w:b/>
          <w:bCs/>
          <w:color w:val="000000"/>
        </w:rPr>
        <w:t>СЕЛЬСКОГО ПОСЕЛЕНИЯ  КАМЕНСКОГО МУНИЦИПАЛЬНОГО РАЙОНА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</w:pPr>
      <w:r w:rsidRPr="00A67FF1">
        <w:rPr>
          <w:b/>
          <w:bCs/>
          <w:color w:val="000000"/>
        </w:rPr>
        <w:t>ВОРОНЕЖСКОЙ ОБЛАСТИ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РЕШЕНИЕ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0AF">
        <w:rPr>
          <w:color w:val="000000"/>
          <w:sz w:val="28"/>
          <w:szCs w:val="28"/>
          <w:u w:val="single"/>
        </w:rPr>
        <w:t xml:space="preserve"> </w:t>
      </w:r>
    </w:p>
    <w:p w:rsidR="00E4267A" w:rsidRDefault="00EE2047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E2047">
        <w:rPr>
          <w:color w:val="000000"/>
          <w:sz w:val="28"/>
          <w:szCs w:val="28"/>
        </w:rPr>
        <w:t>12 апреля</w:t>
      </w:r>
      <w:r>
        <w:rPr>
          <w:b/>
          <w:color w:val="000000"/>
          <w:sz w:val="28"/>
          <w:szCs w:val="28"/>
        </w:rPr>
        <w:t xml:space="preserve"> </w:t>
      </w:r>
      <w:r w:rsidR="0049766E" w:rsidRPr="009374BF">
        <w:rPr>
          <w:color w:val="000000"/>
          <w:sz w:val="28"/>
          <w:szCs w:val="28"/>
        </w:rPr>
        <w:t xml:space="preserve"> 20</w:t>
      </w:r>
      <w:r w:rsidR="005D5ED8" w:rsidRPr="009374BF">
        <w:rPr>
          <w:color w:val="000000"/>
          <w:sz w:val="28"/>
          <w:szCs w:val="28"/>
        </w:rPr>
        <w:t>21</w:t>
      </w:r>
      <w:r w:rsidR="00362230" w:rsidRPr="009374BF">
        <w:rPr>
          <w:color w:val="000000"/>
          <w:sz w:val="28"/>
          <w:szCs w:val="28"/>
        </w:rPr>
        <w:t xml:space="preserve"> г.                                                                        №</w:t>
      </w:r>
      <w:r w:rsidR="00AA7A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27</w:t>
      </w:r>
    </w:p>
    <w:p w:rsidR="00EE2047" w:rsidRPr="00CB1DD6" w:rsidRDefault="00EE2047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2230" w:rsidRDefault="0036223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 xml:space="preserve">О  внесении  изменений </w:t>
      </w:r>
      <w:r w:rsidR="0049766E">
        <w:rPr>
          <w:bCs/>
          <w:color w:val="000000"/>
          <w:sz w:val="28"/>
          <w:szCs w:val="28"/>
        </w:rPr>
        <w:t>в</w:t>
      </w:r>
      <w:r w:rsidRPr="00B600AF">
        <w:rPr>
          <w:bCs/>
          <w:color w:val="000000"/>
          <w:sz w:val="28"/>
          <w:szCs w:val="28"/>
        </w:rPr>
        <w:t xml:space="preserve"> </w:t>
      </w:r>
      <w:r w:rsidR="005D5ED8">
        <w:rPr>
          <w:bCs/>
          <w:color w:val="000000"/>
          <w:sz w:val="28"/>
          <w:szCs w:val="28"/>
        </w:rPr>
        <w:t>решение Совета народных депутатов Евдаковского сельского поселения Каменского муниципального района №53 от 22.07.2011 г (</w:t>
      </w:r>
      <w:r w:rsidR="00576A6B">
        <w:rPr>
          <w:bCs/>
          <w:color w:val="000000"/>
          <w:sz w:val="28"/>
          <w:szCs w:val="28"/>
        </w:rPr>
        <w:t xml:space="preserve">в ред. </w:t>
      </w:r>
      <w:proofErr w:type="spellStart"/>
      <w:r w:rsidR="00576A6B">
        <w:rPr>
          <w:bCs/>
          <w:color w:val="000000"/>
          <w:sz w:val="28"/>
          <w:szCs w:val="28"/>
        </w:rPr>
        <w:t>реш</w:t>
      </w:r>
      <w:proofErr w:type="spellEnd"/>
      <w:r w:rsidR="00576A6B">
        <w:rPr>
          <w:bCs/>
          <w:color w:val="000000"/>
          <w:sz w:val="28"/>
          <w:szCs w:val="28"/>
        </w:rPr>
        <w:t>. №71 от 11.05.2012 г., № 99 от 27.02.2018 г. №133 от 05.02.2019 г.,</w:t>
      </w:r>
      <w:r w:rsidR="005D5ED8">
        <w:rPr>
          <w:bCs/>
          <w:color w:val="000000"/>
          <w:sz w:val="28"/>
          <w:szCs w:val="28"/>
        </w:rPr>
        <w:t xml:space="preserve"> </w:t>
      </w:r>
      <w:proofErr w:type="gramStart"/>
      <w:r w:rsidR="005D5ED8">
        <w:rPr>
          <w:bCs/>
          <w:color w:val="000000"/>
          <w:sz w:val="28"/>
          <w:szCs w:val="28"/>
        </w:rPr>
        <w:t>от</w:t>
      </w:r>
      <w:proofErr w:type="gramEnd"/>
      <w:r w:rsidR="005D5ED8">
        <w:rPr>
          <w:bCs/>
          <w:color w:val="000000"/>
          <w:sz w:val="28"/>
          <w:szCs w:val="28"/>
        </w:rPr>
        <w:t xml:space="preserve"> 25.03.2020 №171) «</w:t>
      </w:r>
      <w:proofErr w:type="gramStart"/>
      <w:r w:rsidR="005D5ED8">
        <w:rPr>
          <w:bCs/>
          <w:color w:val="000000"/>
          <w:sz w:val="28"/>
          <w:szCs w:val="28"/>
        </w:rPr>
        <w:t>Об</w:t>
      </w:r>
      <w:proofErr w:type="gramEnd"/>
      <w:r w:rsidR="005D5ED8">
        <w:rPr>
          <w:bCs/>
          <w:color w:val="000000"/>
          <w:sz w:val="28"/>
          <w:szCs w:val="28"/>
        </w:rPr>
        <w:t xml:space="preserve"> установлении земельного налога»</w:t>
      </w:r>
    </w:p>
    <w:p w:rsidR="00576A6B" w:rsidRPr="0049766E" w:rsidRDefault="00576A6B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sz w:val="28"/>
          <w:szCs w:val="28"/>
        </w:rPr>
      </w:pPr>
    </w:p>
    <w:p w:rsidR="00362230" w:rsidRPr="0033205D" w:rsidRDefault="00915ED4" w:rsidP="0033205D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>
        <w:rPr>
          <w:bCs/>
          <w:color w:val="000000"/>
          <w:sz w:val="28"/>
          <w:szCs w:val="28"/>
        </w:rPr>
        <w:t xml:space="preserve"> 2-1-2021 от 18.02.2021 г</w:t>
      </w:r>
      <w:r>
        <w:rPr>
          <w:bCs/>
          <w:color w:val="000000"/>
          <w:sz w:val="28"/>
          <w:szCs w:val="28"/>
        </w:rPr>
        <w:t xml:space="preserve"> на решение Совета народных депутатов </w:t>
      </w:r>
      <w:r w:rsidR="00B529C1">
        <w:rPr>
          <w:bCs/>
          <w:color w:val="000000"/>
          <w:sz w:val="28"/>
          <w:szCs w:val="28"/>
        </w:rPr>
        <w:t xml:space="preserve">Евдаковского </w:t>
      </w:r>
      <w:r>
        <w:rPr>
          <w:bCs/>
          <w:color w:val="000000"/>
          <w:sz w:val="28"/>
          <w:szCs w:val="28"/>
        </w:rPr>
        <w:t xml:space="preserve"> сельского </w:t>
      </w:r>
      <w:proofErr w:type="gramStart"/>
      <w:r>
        <w:rPr>
          <w:bCs/>
          <w:color w:val="000000"/>
          <w:sz w:val="28"/>
          <w:szCs w:val="28"/>
        </w:rPr>
        <w:t xml:space="preserve">поселения от </w:t>
      </w:r>
      <w:r w:rsidR="00B529C1">
        <w:rPr>
          <w:bCs/>
          <w:color w:val="000000"/>
          <w:sz w:val="28"/>
          <w:szCs w:val="28"/>
        </w:rPr>
        <w:t>22</w:t>
      </w:r>
      <w:r w:rsidRPr="00B96CFF">
        <w:rPr>
          <w:bCs/>
          <w:color w:val="000000"/>
          <w:sz w:val="28"/>
          <w:szCs w:val="28"/>
        </w:rPr>
        <w:t>.</w:t>
      </w:r>
      <w:r w:rsidR="00B529C1">
        <w:rPr>
          <w:bCs/>
          <w:color w:val="000000"/>
          <w:sz w:val="28"/>
          <w:szCs w:val="28"/>
        </w:rPr>
        <w:t>07</w:t>
      </w:r>
      <w:r w:rsidRPr="00B96CFF">
        <w:rPr>
          <w:bCs/>
          <w:color w:val="000000"/>
          <w:sz w:val="28"/>
          <w:szCs w:val="28"/>
        </w:rPr>
        <w:t>.20</w:t>
      </w:r>
      <w:r w:rsidR="00B529C1">
        <w:rPr>
          <w:bCs/>
          <w:color w:val="000000"/>
          <w:sz w:val="28"/>
          <w:szCs w:val="28"/>
        </w:rPr>
        <w:t>11</w:t>
      </w:r>
      <w:r w:rsidRPr="00B96CFF">
        <w:rPr>
          <w:bCs/>
          <w:color w:val="000000"/>
          <w:sz w:val="28"/>
          <w:szCs w:val="28"/>
        </w:rPr>
        <w:t xml:space="preserve"> г., № </w:t>
      </w:r>
      <w:r w:rsidR="00B529C1">
        <w:rPr>
          <w:bCs/>
          <w:color w:val="000000"/>
          <w:sz w:val="28"/>
          <w:szCs w:val="28"/>
        </w:rPr>
        <w:t>53 (в посл. ред. от 25.03.2020 г №171</w:t>
      </w:r>
      <w:r>
        <w:rPr>
          <w:bCs/>
          <w:color w:val="000000"/>
          <w:sz w:val="28"/>
          <w:szCs w:val="28"/>
        </w:rPr>
        <w:t xml:space="preserve"> «</w:t>
      </w:r>
      <w:r w:rsidR="00B529C1">
        <w:rPr>
          <w:bCs/>
          <w:color w:val="000000"/>
          <w:sz w:val="28"/>
          <w:szCs w:val="28"/>
        </w:rPr>
        <w:t xml:space="preserve">Об установлении земельного налога» </w:t>
      </w:r>
      <w:r>
        <w:rPr>
          <w:bCs/>
          <w:color w:val="000000"/>
          <w:sz w:val="28"/>
          <w:szCs w:val="28"/>
        </w:rPr>
        <w:t>района Воронежской области», в целях пр</w:t>
      </w:r>
      <w:r w:rsidR="0033205D">
        <w:rPr>
          <w:bCs/>
          <w:color w:val="000000"/>
          <w:sz w:val="28"/>
          <w:szCs w:val="28"/>
        </w:rPr>
        <w:t xml:space="preserve">иведения нормативных правовых </w:t>
      </w:r>
      <w:r>
        <w:rPr>
          <w:bCs/>
          <w:color w:val="000000"/>
          <w:sz w:val="28"/>
          <w:szCs w:val="28"/>
        </w:rPr>
        <w:t>актов</w:t>
      </w:r>
      <w:r w:rsidRPr="00C9256D">
        <w:rPr>
          <w:bCs/>
          <w:color w:val="000000"/>
          <w:sz w:val="28"/>
          <w:szCs w:val="28"/>
        </w:rPr>
        <w:t xml:space="preserve"> </w:t>
      </w:r>
      <w:r w:rsidR="00B529C1">
        <w:rPr>
          <w:bCs/>
          <w:color w:val="000000"/>
          <w:sz w:val="28"/>
          <w:szCs w:val="28"/>
        </w:rPr>
        <w:t>Евдаковского</w:t>
      </w:r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 w:rsidR="0033205D">
        <w:rPr>
          <w:bCs/>
          <w:color w:val="000000"/>
          <w:sz w:val="28"/>
          <w:szCs w:val="28"/>
        </w:rPr>
        <w:t xml:space="preserve">Каменского муниципального </w:t>
      </w:r>
      <w:r>
        <w:rPr>
          <w:bCs/>
          <w:color w:val="000000"/>
          <w:sz w:val="28"/>
          <w:szCs w:val="28"/>
        </w:rPr>
        <w:t xml:space="preserve">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</w:t>
      </w:r>
      <w:r w:rsidR="0033205D">
        <w:rPr>
          <w:sz w:val="28"/>
          <w:szCs w:val="28"/>
        </w:rPr>
        <w:t>и», Уставом</w:t>
      </w:r>
      <w:r>
        <w:rPr>
          <w:sz w:val="28"/>
          <w:szCs w:val="28"/>
        </w:rPr>
        <w:t xml:space="preserve"> </w:t>
      </w:r>
      <w:r w:rsidR="00681CED">
        <w:rPr>
          <w:sz w:val="28"/>
          <w:szCs w:val="28"/>
        </w:rPr>
        <w:t>Евдаковского</w:t>
      </w:r>
      <w:r>
        <w:rPr>
          <w:sz w:val="28"/>
          <w:szCs w:val="28"/>
        </w:rPr>
        <w:t xml:space="preserve">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="0033205D">
        <w:rPr>
          <w:color w:val="000000" w:themeColor="text1"/>
          <w:sz w:val="28"/>
          <w:szCs w:val="28"/>
        </w:rPr>
        <w:t xml:space="preserve"> народных депутатов</w:t>
      </w:r>
      <w:r w:rsidRPr="00B600AF">
        <w:rPr>
          <w:color w:val="000000" w:themeColor="text1"/>
          <w:sz w:val="28"/>
          <w:szCs w:val="28"/>
        </w:rPr>
        <w:t xml:space="preserve"> </w:t>
      </w:r>
      <w:r w:rsidR="00681CED">
        <w:rPr>
          <w:color w:val="000000" w:themeColor="text1"/>
          <w:sz w:val="28"/>
          <w:szCs w:val="28"/>
        </w:rPr>
        <w:t>Евдаковского</w:t>
      </w:r>
      <w:proofErr w:type="gramEnd"/>
      <w:r w:rsidRPr="00B600AF">
        <w:rPr>
          <w:color w:val="000000" w:themeColor="text1"/>
          <w:sz w:val="28"/>
          <w:szCs w:val="28"/>
        </w:rPr>
        <w:t xml:space="preserve"> сельского поселения</w:t>
      </w:r>
    </w:p>
    <w:p w:rsidR="00362230" w:rsidRDefault="00362230" w:rsidP="00362230">
      <w:pPr>
        <w:ind w:firstLine="708"/>
        <w:jc w:val="center"/>
      </w:pPr>
      <w:r>
        <w:rPr>
          <w:b/>
        </w:rPr>
        <w:t>РЕШИЛ:</w:t>
      </w:r>
    </w:p>
    <w:p w:rsidR="00362230" w:rsidRPr="00FB1F6C" w:rsidRDefault="00362230" w:rsidP="00362230">
      <w:pPr>
        <w:ind w:firstLine="720"/>
        <w:jc w:val="both"/>
        <w:rPr>
          <w:sz w:val="28"/>
          <w:szCs w:val="28"/>
        </w:rPr>
      </w:pPr>
      <w:r w:rsidRPr="00641B83">
        <w:rPr>
          <w:b/>
          <w:sz w:val="28"/>
          <w:szCs w:val="28"/>
        </w:rPr>
        <w:t>1.</w:t>
      </w:r>
      <w:r w:rsidRPr="00FB1F6C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В</w:t>
      </w:r>
      <w:r w:rsidRPr="00FB1F6C">
        <w:rPr>
          <w:sz w:val="28"/>
          <w:szCs w:val="28"/>
        </w:rPr>
        <w:t>нес</w:t>
      </w:r>
      <w:r>
        <w:rPr>
          <w:sz w:val="28"/>
          <w:szCs w:val="28"/>
        </w:rPr>
        <w:t>т</w:t>
      </w:r>
      <w:r w:rsidR="00F53DA1">
        <w:rPr>
          <w:sz w:val="28"/>
          <w:szCs w:val="28"/>
        </w:rPr>
        <w:t xml:space="preserve">и в </w:t>
      </w:r>
      <w:r w:rsidR="00681CED">
        <w:rPr>
          <w:sz w:val="28"/>
          <w:szCs w:val="28"/>
        </w:rPr>
        <w:t>решение Совета народных депутатов Евдаковского сельского поселения Каменского муниципального района Воронеж</w:t>
      </w:r>
      <w:r w:rsidR="005968F2">
        <w:rPr>
          <w:sz w:val="28"/>
          <w:szCs w:val="28"/>
        </w:rPr>
        <w:t xml:space="preserve">ской области №53 от 22.07.2011г (в посл. ред. от 25.03.2020г №171) «Об установлении земельного налога» </w:t>
      </w:r>
      <w:r w:rsidR="00F53DA1">
        <w:rPr>
          <w:sz w:val="28"/>
          <w:szCs w:val="28"/>
        </w:rPr>
        <w:t xml:space="preserve"> </w:t>
      </w:r>
      <w:r w:rsidR="00E4267A">
        <w:rPr>
          <w:sz w:val="28"/>
          <w:szCs w:val="28"/>
        </w:rPr>
        <w:t>следующие изменения</w:t>
      </w:r>
      <w:r w:rsidRPr="00FB1F6C">
        <w:rPr>
          <w:sz w:val="28"/>
          <w:szCs w:val="28"/>
        </w:rPr>
        <w:t xml:space="preserve">: </w:t>
      </w:r>
      <w:r w:rsidR="00E4267A">
        <w:rPr>
          <w:sz w:val="28"/>
          <w:szCs w:val="28"/>
        </w:rPr>
        <w:t xml:space="preserve"> </w:t>
      </w:r>
    </w:p>
    <w:p w:rsidR="00362230" w:rsidRPr="00FB1F6C" w:rsidRDefault="00641B83" w:rsidP="00362230">
      <w:pPr>
        <w:ind w:firstLine="720"/>
        <w:jc w:val="both"/>
        <w:rPr>
          <w:sz w:val="28"/>
          <w:szCs w:val="28"/>
        </w:rPr>
      </w:pPr>
      <w:r w:rsidRPr="00641B8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 Пункт </w:t>
      </w:r>
      <w:r w:rsidR="003C2A73">
        <w:rPr>
          <w:sz w:val="28"/>
          <w:szCs w:val="28"/>
        </w:rPr>
        <w:t>9.2</w:t>
      </w:r>
      <w:r w:rsidR="004D6E35">
        <w:rPr>
          <w:sz w:val="28"/>
          <w:szCs w:val="28"/>
        </w:rPr>
        <w:t xml:space="preserve"> </w:t>
      </w:r>
      <w:r w:rsidR="005968F2">
        <w:rPr>
          <w:sz w:val="28"/>
          <w:szCs w:val="28"/>
        </w:rPr>
        <w:t>Решения</w:t>
      </w:r>
      <w:r w:rsidR="004D6E35">
        <w:rPr>
          <w:sz w:val="28"/>
          <w:szCs w:val="28"/>
        </w:rPr>
        <w:t xml:space="preserve"> изложить в следующей</w:t>
      </w:r>
      <w:r w:rsidR="00362230" w:rsidRPr="00FB1F6C">
        <w:rPr>
          <w:sz w:val="28"/>
          <w:szCs w:val="28"/>
        </w:rPr>
        <w:t xml:space="preserve"> редакции:</w:t>
      </w:r>
    </w:p>
    <w:p w:rsidR="00641B83" w:rsidRPr="00641B83" w:rsidRDefault="00362230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0"/>
          <w:shd w:val="clear" w:color="auto" w:fill="FFFFFF"/>
        </w:rPr>
        <w:t>«</w:t>
      </w:r>
      <w:r w:rsidR="003C2A73">
        <w:rPr>
          <w:color w:val="000000"/>
          <w:sz w:val="28"/>
          <w:szCs w:val="20"/>
          <w:shd w:val="clear" w:color="auto" w:fill="FFFFFF"/>
        </w:rPr>
        <w:t>9.2</w:t>
      </w:r>
      <w:r w:rsidR="004D6E35">
        <w:rPr>
          <w:color w:val="000000"/>
          <w:sz w:val="28"/>
          <w:szCs w:val="20"/>
          <w:shd w:val="clear" w:color="auto" w:fill="FFFFFF"/>
        </w:rPr>
        <w:t>.</w:t>
      </w:r>
      <w:r w:rsidRPr="005C09ED">
        <w:rPr>
          <w:color w:val="000000"/>
          <w:sz w:val="28"/>
          <w:szCs w:val="20"/>
          <w:shd w:val="clear" w:color="auto" w:fill="FFFFFF"/>
        </w:rPr>
        <w:t xml:space="preserve"> </w:t>
      </w:r>
      <w:r w:rsidR="00A147A1">
        <w:rPr>
          <w:color w:val="000000"/>
          <w:sz w:val="28"/>
          <w:szCs w:val="20"/>
          <w:shd w:val="clear" w:color="auto" w:fill="FFFFFF"/>
        </w:rPr>
        <w:t>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 налогу подлежат уплате налогоплательщиками-организ</w:t>
      </w:r>
      <w:r w:rsidR="00262B9E">
        <w:rPr>
          <w:color w:val="000000"/>
          <w:sz w:val="28"/>
          <w:szCs w:val="20"/>
          <w:shd w:val="clear" w:color="auto" w:fill="FFFFFF"/>
        </w:rPr>
        <w:t>а</w:t>
      </w:r>
      <w:r w:rsidR="00A147A1">
        <w:rPr>
          <w:color w:val="000000"/>
          <w:sz w:val="28"/>
          <w:szCs w:val="20"/>
          <w:shd w:val="clear" w:color="auto" w:fill="FFFFFF"/>
        </w:rPr>
        <w:t>циями в срок не позднее последнего числа месяца, следующего за истекшим отчетным периодом</w:t>
      </w:r>
      <w:proofErr w:type="gramStart"/>
      <w:r w:rsidR="00A147A1">
        <w:rPr>
          <w:color w:val="000000"/>
          <w:sz w:val="28"/>
          <w:szCs w:val="20"/>
          <w:shd w:val="clear" w:color="auto" w:fill="FFFFFF"/>
        </w:rPr>
        <w:t>.</w:t>
      </w:r>
      <w:r w:rsidR="00641B83" w:rsidRPr="00641B83">
        <w:rPr>
          <w:sz w:val="28"/>
          <w:szCs w:val="28"/>
          <w:shd w:val="clear" w:color="auto" w:fill="FFFFFF"/>
        </w:rPr>
        <w:t>».</w:t>
      </w:r>
      <w:proofErr w:type="gramEnd"/>
    </w:p>
    <w:p w:rsidR="0049766E" w:rsidRDefault="00641B83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62230" w:rsidRPr="00C95591">
        <w:rPr>
          <w:b/>
          <w:sz w:val="28"/>
          <w:szCs w:val="28"/>
        </w:rPr>
        <w:t>2.</w:t>
      </w:r>
      <w:r w:rsidR="00362230" w:rsidRPr="00FB1F6C">
        <w:rPr>
          <w:sz w:val="28"/>
          <w:szCs w:val="28"/>
        </w:rPr>
        <w:t xml:space="preserve"> </w:t>
      </w:r>
      <w:r w:rsidR="0049766E">
        <w:rPr>
          <w:sz w:val="28"/>
          <w:szCs w:val="28"/>
        </w:rPr>
        <w:t xml:space="preserve">Обнародовать настоящее решение на территории </w:t>
      </w:r>
      <w:r w:rsidR="00262B9E">
        <w:rPr>
          <w:rFonts w:eastAsia="Calibri"/>
          <w:sz w:val="28"/>
          <w:szCs w:val="28"/>
          <w:lang w:eastAsia="en-US"/>
        </w:rPr>
        <w:t xml:space="preserve">Евдаковского </w:t>
      </w:r>
      <w:r w:rsidR="0049766E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362230" w:rsidRDefault="00641B83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2230" w:rsidRPr="00C95591">
        <w:rPr>
          <w:b/>
          <w:sz w:val="28"/>
          <w:szCs w:val="28"/>
        </w:rPr>
        <w:t>3.</w:t>
      </w:r>
      <w:r w:rsidR="00362230" w:rsidRPr="00FB1F6C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362230" w:rsidRPr="0033205D" w:rsidRDefault="003D4698" w:rsidP="0033205D">
      <w:pPr>
        <w:ind w:firstLine="708"/>
        <w:jc w:val="both"/>
        <w:rPr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Pr="003D4698">
        <w:rPr>
          <w:b/>
          <w:sz w:val="28"/>
          <w:szCs w:val="28"/>
        </w:rPr>
        <w:t>4.</w:t>
      </w:r>
      <w:r w:rsidRPr="003D4698">
        <w:rPr>
          <w:b/>
        </w:rPr>
        <w:t xml:space="preserve"> </w:t>
      </w:r>
      <w:r w:rsidR="00853D0C" w:rsidRPr="005419AF">
        <w:rPr>
          <w:sz w:val="28"/>
          <w:szCs w:val="28"/>
        </w:rPr>
        <w:t>Контроль исполнения данного решения оставляю за собой.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67FF1">
        <w:rPr>
          <w:sz w:val="28"/>
          <w:szCs w:val="28"/>
        </w:rPr>
        <w:t xml:space="preserve">лава  </w:t>
      </w:r>
      <w:r w:rsidR="00262B9E">
        <w:rPr>
          <w:rFonts w:eastAsia="Calibri"/>
          <w:sz w:val="28"/>
          <w:szCs w:val="28"/>
          <w:lang w:eastAsia="en-US"/>
        </w:rPr>
        <w:t>Евдаковского</w:t>
      </w:r>
    </w:p>
    <w:p w:rsidR="00362230" w:rsidRPr="00A67FF1" w:rsidRDefault="00362230" w:rsidP="00362230">
      <w:pPr>
        <w:rPr>
          <w:sz w:val="28"/>
          <w:szCs w:val="28"/>
        </w:rPr>
      </w:pPr>
      <w:r w:rsidRPr="00A67FF1">
        <w:rPr>
          <w:sz w:val="28"/>
          <w:szCs w:val="28"/>
        </w:rPr>
        <w:t xml:space="preserve">сельского поселения </w:t>
      </w:r>
      <w:r w:rsidRPr="00A67FF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</w:t>
      </w:r>
      <w:r w:rsidR="00BE723B">
        <w:rPr>
          <w:sz w:val="28"/>
          <w:szCs w:val="28"/>
        </w:rPr>
        <w:t xml:space="preserve">       </w:t>
      </w:r>
      <w:proofErr w:type="spellStart"/>
      <w:r w:rsidR="00262B9E">
        <w:rPr>
          <w:sz w:val="28"/>
          <w:szCs w:val="28"/>
        </w:rPr>
        <w:t>М.Н</w:t>
      </w:r>
      <w:r w:rsidR="00787DC6">
        <w:rPr>
          <w:sz w:val="28"/>
          <w:szCs w:val="28"/>
        </w:rPr>
        <w:t>.</w:t>
      </w:r>
      <w:r w:rsidR="00262B9E">
        <w:rPr>
          <w:sz w:val="28"/>
          <w:szCs w:val="28"/>
        </w:rPr>
        <w:t>Рощупкин</w:t>
      </w:r>
      <w:proofErr w:type="spellEnd"/>
      <w:r w:rsidRPr="00A67FF1">
        <w:rPr>
          <w:sz w:val="28"/>
          <w:szCs w:val="28"/>
        </w:rPr>
        <w:t xml:space="preserve">   </w:t>
      </w:r>
      <w:bookmarkStart w:id="0" w:name="_GoBack"/>
      <w:bookmarkEnd w:id="0"/>
      <w:r w:rsidRPr="00A67FF1">
        <w:rPr>
          <w:sz w:val="28"/>
          <w:szCs w:val="28"/>
        </w:rPr>
        <w:t xml:space="preserve">                  </w:t>
      </w:r>
    </w:p>
    <w:p w:rsidR="00362230" w:rsidRDefault="00362230" w:rsidP="00362230"/>
    <w:sectPr w:rsidR="00362230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035206"/>
    <w:rsid w:val="000C5D86"/>
    <w:rsid w:val="00103BE5"/>
    <w:rsid w:val="001D4D71"/>
    <w:rsid w:val="001D61C7"/>
    <w:rsid w:val="00241D69"/>
    <w:rsid w:val="00262B9E"/>
    <w:rsid w:val="002B7C77"/>
    <w:rsid w:val="00312463"/>
    <w:rsid w:val="00330AFA"/>
    <w:rsid w:val="0033205D"/>
    <w:rsid w:val="00362230"/>
    <w:rsid w:val="00370F33"/>
    <w:rsid w:val="003C2A73"/>
    <w:rsid w:val="003D4698"/>
    <w:rsid w:val="0049766E"/>
    <w:rsid w:val="004D6E35"/>
    <w:rsid w:val="00510DD3"/>
    <w:rsid w:val="005419AF"/>
    <w:rsid w:val="00576A6B"/>
    <w:rsid w:val="00580F19"/>
    <w:rsid w:val="005968F2"/>
    <w:rsid w:val="005D5ED8"/>
    <w:rsid w:val="00641B83"/>
    <w:rsid w:val="006624BC"/>
    <w:rsid w:val="00681CED"/>
    <w:rsid w:val="006A2F12"/>
    <w:rsid w:val="007017D1"/>
    <w:rsid w:val="00745275"/>
    <w:rsid w:val="007452DB"/>
    <w:rsid w:val="00776B96"/>
    <w:rsid w:val="00787DC6"/>
    <w:rsid w:val="007B7394"/>
    <w:rsid w:val="00853D0C"/>
    <w:rsid w:val="008B5250"/>
    <w:rsid w:val="008C7690"/>
    <w:rsid w:val="00907876"/>
    <w:rsid w:val="00915ED4"/>
    <w:rsid w:val="00927AF4"/>
    <w:rsid w:val="009374BF"/>
    <w:rsid w:val="009B1ED2"/>
    <w:rsid w:val="009E60D0"/>
    <w:rsid w:val="00A147A1"/>
    <w:rsid w:val="00AA7AA7"/>
    <w:rsid w:val="00B529C1"/>
    <w:rsid w:val="00B64950"/>
    <w:rsid w:val="00B96CFF"/>
    <w:rsid w:val="00BE723B"/>
    <w:rsid w:val="00C102F9"/>
    <w:rsid w:val="00C1443A"/>
    <w:rsid w:val="00C634C0"/>
    <w:rsid w:val="00C9256D"/>
    <w:rsid w:val="00C95591"/>
    <w:rsid w:val="00CC63A8"/>
    <w:rsid w:val="00D31AD6"/>
    <w:rsid w:val="00E4267A"/>
    <w:rsid w:val="00E81DB3"/>
    <w:rsid w:val="00EA1593"/>
    <w:rsid w:val="00EB7AB0"/>
    <w:rsid w:val="00EE2047"/>
    <w:rsid w:val="00EF2F7D"/>
    <w:rsid w:val="00F13EAC"/>
    <w:rsid w:val="00F53DA1"/>
    <w:rsid w:val="00F8743E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EF8E6-E2DF-45F0-A9BC-089CD0CE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6</cp:revision>
  <dcterms:created xsi:type="dcterms:W3CDTF">2021-02-26T05:35:00Z</dcterms:created>
  <dcterms:modified xsi:type="dcterms:W3CDTF">2021-04-14T07:34:00Z</dcterms:modified>
</cp:coreProperties>
</file>