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AF3" w:rsidRDefault="00C92AF3" w:rsidP="00C92AF3">
      <w:pPr>
        <w:spacing w:line="240" w:lineRule="auto"/>
        <w:ind w:firstLine="0"/>
        <w:jc w:val="right"/>
        <w:rPr>
          <w:b/>
          <w:szCs w:val="28"/>
        </w:rPr>
      </w:pPr>
    </w:p>
    <w:p w:rsidR="00E4400F" w:rsidRDefault="00F87328" w:rsidP="00827F3F">
      <w:pPr>
        <w:spacing w:line="240" w:lineRule="auto"/>
        <w:ind w:firstLine="0"/>
        <w:jc w:val="center"/>
        <w:rPr>
          <w:b/>
          <w:szCs w:val="28"/>
        </w:rPr>
      </w:pPr>
      <w:r w:rsidRPr="00A138FA">
        <w:rPr>
          <w:b/>
          <w:szCs w:val="28"/>
        </w:rPr>
        <w:t>А</w:t>
      </w:r>
      <w:r w:rsidR="00C92AF3" w:rsidRPr="00A138FA">
        <w:rPr>
          <w:b/>
          <w:szCs w:val="28"/>
        </w:rPr>
        <w:t>ДМИНИСТРАЦИЯ</w:t>
      </w:r>
      <w:r w:rsidR="00A147D2" w:rsidRPr="00A138FA">
        <w:rPr>
          <w:b/>
          <w:szCs w:val="28"/>
        </w:rPr>
        <w:t xml:space="preserve"> </w:t>
      </w:r>
    </w:p>
    <w:p w:rsidR="00F87328" w:rsidRPr="00A138FA" w:rsidRDefault="00EE49C7" w:rsidP="00827F3F">
      <w:pPr>
        <w:spacing w:line="240" w:lineRule="auto"/>
        <w:ind w:firstLine="0"/>
        <w:jc w:val="center"/>
        <w:rPr>
          <w:b/>
          <w:szCs w:val="28"/>
        </w:rPr>
      </w:pPr>
      <w:r w:rsidRPr="00A138FA">
        <w:rPr>
          <w:b/>
          <w:szCs w:val="28"/>
        </w:rPr>
        <w:t>Е</w:t>
      </w:r>
      <w:r w:rsidR="00C92AF3" w:rsidRPr="00A138FA">
        <w:rPr>
          <w:b/>
          <w:szCs w:val="28"/>
        </w:rPr>
        <w:t>ВДАКОВСКОГО</w:t>
      </w:r>
      <w:r w:rsidR="00E4400F">
        <w:rPr>
          <w:b/>
          <w:szCs w:val="28"/>
        </w:rPr>
        <w:t xml:space="preserve"> </w:t>
      </w:r>
      <w:r w:rsidR="00C92AF3" w:rsidRPr="00A138FA">
        <w:rPr>
          <w:b/>
          <w:szCs w:val="28"/>
        </w:rPr>
        <w:t>СЕЛЬСКОГО ПОСЕЛЕНИЯ</w:t>
      </w:r>
    </w:p>
    <w:p w:rsidR="00F87328" w:rsidRPr="00A138FA" w:rsidRDefault="00F87328" w:rsidP="00827F3F">
      <w:pPr>
        <w:spacing w:line="240" w:lineRule="auto"/>
        <w:ind w:firstLine="0"/>
        <w:jc w:val="center"/>
        <w:rPr>
          <w:b/>
          <w:szCs w:val="28"/>
        </w:rPr>
      </w:pPr>
      <w:r w:rsidRPr="00A138FA">
        <w:rPr>
          <w:b/>
          <w:szCs w:val="28"/>
        </w:rPr>
        <w:t>К</w:t>
      </w:r>
      <w:r w:rsidR="00C92AF3" w:rsidRPr="00A138FA">
        <w:rPr>
          <w:b/>
          <w:szCs w:val="28"/>
        </w:rPr>
        <w:t>АМЕНСКОГОМУНИЦИПАЛЬНОГО РАЙОНА</w:t>
      </w:r>
    </w:p>
    <w:p w:rsidR="00F87328" w:rsidRPr="00A138FA" w:rsidRDefault="007E30D4" w:rsidP="00E4400F">
      <w:pPr>
        <w:spacing w:line="240" w:lineRule="auto"/>
        <w:ind w:firstLine="0"/>
        <w:jc w:val="center"/>
        <w:rPr>
          <w:b/>
          <w:szCs w:val="28"/>
        </w:rPr>
      </w:pPr>
      <w:r w:rsidRPr="00A138FA">
        <w:rPr>
          <w:b/>
          <w:szCs w:val="28"/>
        </w:rPr>
        <w:t>ВОРОНЕЖСКОЙ ОБЛАСТИ</w:t>
      </w:r>
    </w:p>
    <w:p w:rsidR="00F87328" w:rsidRPr="00A138FA" w:rsidRDefault="00F87328" w:rsidP="00827F3F">
      <w:pPr>
        <w:spacing w:line="240" w:lineRule="auto"/>
        <w:ind w:firstLine="0"/>
        <w:jc w:val="center"/>
        <w:rPr>
          <w:b/>
          <w:szCs w:val="28"/>
        </w:rPr>
      </w:pPr>
      <w:r w:rsidRPr="00A138FA">
        <w:rPr>
          <w:b/>
          <w:szCs w:val="28"/>
        </w:rPr>
        <w:t>ПОСТАНОВЛЕНИЕ</w:t>
      </w:r>
    </w:p>
    <w:p w:rsidR="007E30D4" w:rsidRPr="00A138FA" w:rsidRDefault="007E30D4" w:rsidP="00E4400F">
      <w:pPr>
        <w:spacing w:line="240" w:lineRule="auto"/>
        <w:ind w:firstLine="0"/>
        <w:rPr>
          <w:b/>
          <w:szCs w:val="28"/>
        </w:rPr>
      </w:pPr>
    </w:p>
    <w:p w:rsidR="00F87328" w:rsidRPr="00A138FA" w:rsidRDefault="00967A29" w:rsidP="00827F3F">
      <w:pPr>
        <w:tabs>
          <w:tab w:val="left" w:pos="0"/>
        </w:tabs>
        <w:spacing w:after="200"/>
        <w:ind w:firstLine="0"/>
        <w:jc w:val="left"/>
        <w:rPr>
          <w:szCs w:val="28"/>
        </w:rPr>
      </w:pPr>
      <w:r>
        <w:rPr>
          <w:szCs w:val="28"/>
        </w:rPr>
        <w:t>06</w:t>
      </w:r>
      <w:r w:rsidR="005E5BFA">
        <w:rPr>
          <w:szCs w:val="28"/>
        </w:rPr>
        <w:t xml:space="preserve"> </w:t>
      </w:r>
      <w:bookmarkStart w:id="0" w:name="_GoBack"/>
      <w:bookmarkEnd w:id="0"/>
      <w:r w:rsidR="002F0578">
        <w:rPr>
          <w:szCs w:val="28"/>
        </w:rPr>
        <w:t>октября</w:t>
      </w:r>
      <w:r w:rsidR="00A147D2" w:rsidRPr="00A138FA">
        <w:rPr>
          <w:szCs w:val="28"/>
        </w:rPr>
        <w:t xml:space="preserve"> </w:t>
      </w:r>
      <w:r w:rsidR="00DE1313" w:rsidRPr="00A138FA">
        <w:rPr>
          <w:szCs w:val="28"/>
        </w:rPr>
        <w:t>20</w:t>
      </w:r>
      <w:r w:rsidR="00A147D2" w:rsidRPr="00A138FA">
        <w:rPr>
          <w:szCs w:val="28"/>
        </w:rPr>
        <w:t>21</w:t>
      </w:r>
      <w:r w:rsidR="00F87328" w:rsidRPr="00A138FA">
        <w:rPr>
          <w:szCs w:val="28"/>
        </w:rPr>
        <w:t xml:space="preserve"> г.</w:t>
      </w:r>
      <w:r w:rsidR="00F87328" w:rsidRPr="00A138FA">
        <w:rPr>
          <w:szCs w:val="28"/>
        </w:rPr>
        <w:tab/>
      </w:r>
      <w:r w:rsidR="00F87328" w:rsidRPr="00A138FA">
        <w:rPr>
          <w:szCs w:val="28"/>
        </w:rPr>
        <w:tab/>
      </w:r>
      <w:r w:rsidR="00F87328" w:rsidRPr="00A138FA">
        <w:rPr>
          <w:szCs w:val="28"/>
        </w:rPr>
        <w:tab/>
      </w:r>
      <w:r w:rsidR="00F87328" w:rsidRPr="00A138FA">
        <w:rPr>
          <w:szCs w:val="28"/>
        </w:rPr>
        <w:tab/>
      </w:r>
      <w:r w:rsidR="00A147D2" w:rsidRPr="00A138FA">
        <w:rPr>
          <w:szCs w:val="28"/>
        </w:rPr>
        <w:t xml:space="preserve">                                                 </w:t>
      </w:r>
      <w:r w:rsidR="00F87328" w:rsidRPr="00A138FA">
        <w:rPr>
          <w:szCs w:val="28"/>
        </w:rPr>
        <w:t xml:space="preserve">№ </w:t>
      </w:r>
      <w:r>
        <w:rPr>
          <w:szCs w:val="28"/>
        </w:rPr>
        <w:t>60</w:t>
      </w:r>
    </w:p>
    <w:p w:rsidR="007E30D4" w:rsidRPr="00A138FA" w:rsidRDefault="007E30D4" w:rsidP="00DE1313">
      <w:pPr>
        <w:spacing w:line="240" w:lineRule="auto"/>
        <w:ind w:right="3826" w:firstLine="0"/>
        <w:rPr>
          <w:szCs w:val="28"/>
        </w:rPr>
      </w:pPr>
    </w:p>
    <w:p w:rsidR="00F87328" w:rsidRPr="00A138FA" w:rsidRDefault="00F87328" w:rsidP="00DE1313">
      <w:pPr>
        <w:spacing w:line="240" w:lineRule="auto"/>
        <w:ind w:right="3826" w:firstLine="0"/>
        <w:rPr>
          <w:szCs w:val="28"/>
        </w:rPr>
      </w:pPr>
      <w:r w:rsidRPr="00A138FA">
        <w:rPr>
          <w:szCs w:val="28"/>
        </w:rPr>
        <w:t xml:space="preserve">О внесении изменений в </w:t>
      </w:r>
      <w:proofErr w:type="gramStart"/>
      <w:r w:rsidRPr="00A138FA">
        <w:rPr>
          <w:szCs w:val="28"/>
        </w:rPr>
        <w:t>административный</w:t>
      </w:r>
      <w:proofErr w:type="gramEnd"/>
    </w:p>
    <w:p w:rsidR="00F87328" w:rsidRPr="00A138FA" w:rsidRDefault="00F87328" w:rsidP="00DE1313">
      <w:pPr>
        <w:spacing w:line="240" w:lineRule="auto"/>
        <w:ind w:right="3826" w:firstLine="0"/>
        <w:rPr>
          <w:szCs w:val="28"/>
        </w:rPr>
      </w:pPr>
      <w:r w:rsidRPr="00A138FA">
        <w:rPr>
          <w:szCs w:val="28"/>
        </w:rPr>
        <w:t xml:space="preserve">регламент  администрации  </w:t>
      </w:r>
      <w:r w:rsidR="00EE49C7" w:rsidRPr="00A138FA">
        <w:rPr>
          <w:szCs w:val="28"/>
        </w:rPr>
        <w:t>Евдаковского</w:t>
      </w:r>
    </w:p>
    <w:p w:rsidR="00F87328" w:rsidRPr="00A138FA" w:rsidRDefault="00F87328" w:rsidP="00FD71D0">
      <w:pPr>
        <w:spacing w:line="240" w:lineRule="auto"/>
        <w:ind w:right="3826" w:firstLine="0"/>
        <w:rPr>
          <w:szCs w:val="28"/>
        </w:rPr>
      </w:pPr>
      <w:r w:rsidRPr="00A138FA">
        <w:rPr>
          <w:szCs w:val="28"/>
        </w:rPr>
        <w:t>сельского поселения Каменского муниципальногорайона Воронежской области по предоставлению</w:t>
      </w:r>
      <w:r w:rsidR="00FD71D0">
        <w:rPr>
          <w:szCs w:val="28"/>
        </w:rPr>
        <w:t xml:space="preserve"> </w:t>
      </w:r>
      <w:r w:rsidRPr="00A138FA">
        <w:rPr>
          <w:bCs/>
          <w:szCs w:val="28"/>
        </w:rPr>
        <w:t>муниципальной услуги «</w:t>
      </w:r>
      <w:r w:rsidR="00FD71D0">
        <w:rPr>
          <w:bCs/>
          <w:szCs w:val="28"/>
        </w:rPr>
        <w:t>Утверждение и выдача схем расположения земельных участков на кадастровом плане территории»</w:t>
      </w:r>
      <w:r w:rsidRPr="00A138FA">
        <w:rPr>
          <w:bCs/>
          <w:szCs w:val="28"/>
        </w:rPr>
        <w:t>, утвержденный</w:t>
      </w:r>
      <w:r w:rsidR="00A147D2" w:rsidRPr="00A138FA">
        <w:rPr>
          <w:bCs/>
          <w:szCs w:val="28"/>
        </w:rPr>
        <w:t xml:space="preserve"> </w:t>
      </w:r>
      <w:r w:rsidRPr="00A138FA">
        <w:rPr>
          <w:bCs/>
          <w:szCs w:val="28"/>
        </w:rPr>
        <w:t xml:space="preserve">постановлением администрации </w:t>
      </w:r>
      <w:r w:rsidR="000F4F3C" w:rsidRPr="00A138FA">
        <w:rPr>
          <w:bCs/>
          <w:szCs w:val="28"/>
        </w:rPr>
        <w:t>Евдаковского</w:t>
      </w:r>
      <w:r w:rsidR="00A147D2" w:rsidRPr="00A138FA">
        <w:rPr>
          <w:bCs/>
          <w:szCs w:val="28"/>
        </w:rPr>
        <w:t xml:space="preserve"> </w:t>
      </w:r>
      <w:r w:rsidRPr="00A138FA">
        <w:rPr>
          <w:bCs/>
          <w:szCs w:val="28"/>
        </w:rPr>
        <w:t>сельского</w:t>
      </w:r>
      <w:r w:rsidR="00A147D2" w:rsidRPr="00A138FA">
        <w:rPr>
          <w:bCs/>
          <w:szCs w:val="28"/>
        </w:rPr>
        <w:t xml:space="preserve"> </w:t>
      </w:r>
      <w:r w:rsidRPr="00A138FA">
        <w:rPr>
          <w:bCs/>
          <w:szCs w:val="28"/>
        </w:rPr>
        <w:t xml:space="preserve">поселения Каменского муниципального района Воронежской области от </w:t>
      </w:r>
      <w:r w:rsidR="00FD71D0">
        <w:rPr>
          <w:bCs/>
          <w:szCs w:val="28"/>
        </w:rPr>
        <w:t>19</w:t>
      </w:r>
      <w:r w:rsidR="000F4F3C" w:rsidRPr="00A138FA">
        <w:rPr>
          <w:bCs/>
          <w:szCs w:val="28"/>
        </w:rPr>
        <w:t>.</w:t>
      </w:r>
      <w:r w:rsidR="00FD71D0">
        <w:rPr>
          <w:bCs/>
          <w:szCs w:val="28"/>
        </w:rPr>
        <w:t>10</w:t>
      </w:r>
      <w:r w:rsidR="000F4F3C" w:rsidRPr="00A138FA">
        <w:rPr>
          <w:bCs/>
          <w:szCs w:val="28"/>
        </w:rPr>
        <w:t>.</w:t>
      </w:r>
      <w:r w:rsidRPr="00A138FA">
        <w:rPr>
          <w:bCs/>
          <w:szCs w:val="28"/>
        </w:rPr>
        <w:t>2015 г.</w:t>
      </w:r>
      <w:r w:rsidR="000F4F3C" w:rsidRPr="00A138FA">
        <w:rPr>
          <w:bCs/>
          <w:szCs w:val="28"/>
        </w:rPr>
        <w:t xml:space="preserve"> № </w:t>
      </w:r>
      <w:r w:rsidR="00FD71D0">
        <w:rPr>
          <w:bCs/>
          <w:szCs w:val="28"/>
        </w:rPr>
        <w:t>37</w:t>
      </w:r>
    </w:p>
    <w:p w:rsidR="00F87328" w:rsidRPr="00A138FA" w:rsidRDefault="00F87328" w:rsidP="00E4400F">
      <w:pPr>
        <w:tabs>
          <w:tab w:val="left" w:pos="0"/>
          <w:tab w:val="left" w:pos="3585"/>
        </w:tabs>
        <w:rPr>
          <w:szCs w:val="28"/>
        </w:rPr>
      </w:pPr>
      <w:r w:rsidRPr="00A138FA">
        <w:rPr>
          <w:szCs w:val="28"/>
        </w:rPr>
        <w:t>В соответствии с Федеральным законом от 27.07.2010 № 210-ФЗ «Об организации предоставления государ</w:t>
      </w:r>
      <w:r w:rsidR="005A0BFB">
        <w:rPr>
          <w:szCs w:val="28"/>
        </w:rPr>
        <w:t>ственных и муниципальных услуг»,</w:t>
      </w:r>
      <w:r w:rsidRPr="00A138FA">
        <w:rPr>
          <w:szCs w:val="28"/>
        </w:rPr>
        <w:t xml:space="preserve"> Уставом </w:t>
      </w:r>
      <w:r w:rsidR="00C92AF3" w:rsidRPr="00A138FA">
        <w:rPr>
          <w:szCs w:val="28"/>
        </w:rPr>
        <w:t>Евдаковского</w:t>
      </w:r>
      <w:r w:rsidRPr="00A138FA">
        <w:rPr>
          <w:szCs w:val="28"/>
        </w:rPr>
        <w:t xml:space="preserve"> сельского поселения, администрация </w:t>
      </w:r>
      <w:r w:rsidR="00C92AF3" w:rsidRPr="00A138FA">
        <w:rPr>
          <w:szCs w:val="28"/>
        </w:rPr>
        <w:t>Евдаковского сельского поселения Каменского муниципального района Воронежской области</w:t>
      </w:r>
    </w:p>
    <w:p w:rsidR="00F87328" w:rsidRPr="00A138FA" w:rsidRDefault="00F87328" w:rsidP="00DE1313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</w:rPr>
      </w:pPr>
      <w:r w:rsidRPr="00A138FA">
        <w:rPr>
          <w:szCs w:val="28"/>
        </w:rPr>
        <w:t>ПОСТАНОВЛЯЕТ:</w:t>
      </w:r>
    </w:p>
    <w:p w:rsidR="00DE1313" w:rsidRPr="00A138FA" w:rsidRDefault="00DE1313" w:rsidP="00DE1313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center"/>
        <w:rPr>
          <w:b/>
          <w:szCs w:val="28"/>
        </w:rPr>
      </w:pPr>
    </w:p>
    <w:p w:rsidR="00F87328" w:rsidRPr="00A138FA" w:rsidRDefault="00F87328" w:rsidP="007E30D4">
      <w:pPr>
        <w:rPr>
          <w:bCs/>
          <w:szCs w:val="28"/>
        </w:rPr>
      </w:pPr>
      <w:r w:rsidRPr="00A138FA">
        <w:rPr>
          <w:szCs w:val="28"/>
        </w:rPr>
        <w:t xml:space="preserve">1.Внести в административный регламент администрации </w:t>
      </w:r>
      <w:r w:rsidR="00C92AF3" w:rsidRPr="00A138FA">
        <w:rPr>
          <w:szCs w:val="28"/>
        </w:rPr>
        <w:t>Евдаковского</w:t>
      </w:r>
      <w:r w:rsidR="000A753E" w:rsidRPr="00A138FA">
        <w:rPr>
          <w:szCs w:val="28"/>
        </w:rPr>
        <w:t xml:space="preserve"> </w:t>
      </w:r>
      <w:r w:rsidRPr="00A138FA">
        <w:rPr>
          <w:szCs w:val="28"/>
        </w:rPr>
        <w:t>сельского поселения Каменского муниципального района Воронежской области по предоставлению муниципальной услуги «</w:t>
      </w:r>
      <w:r w:rsidR="002F0578">
        <w:rPr>
          <w:szCs w:val="28"/>
        </w:rPr>
        <w:t>Утверждение и выдача схем расположения земельных участков на кадастровом плане территории»</w:t>
      </w:r>
      <w:r w:rsidRPr="00A138FA">
        <w:rPr>
          <w:szCs w:val="28"/>
        </w:rPr>
        <w:t xml:space="preserve"> (далее - Регламент) следующие изменения: </w:t>
      </w:r>
    </w:p>
    <w:p w:rsidR="00F87328" w:rsidRPr="00A138FA" w:rsidRDefault="00F87328" w:rsidP="007E30D4">
      <w:pPr>
        <w:rPr>
          <w:rStyle w:val="blk"/>
          <w:szCs w:val="28"/>
        </w:rPr>
      </w:pPr>
      <w:r w:rsidRPr="00A138FA">
        <w:rPr>
          <w:szCs w:val="28"/>
        </w:rPr>
        <w:t>1.1.</w:t>
      </w:r>
      <w:r w:rsidR="00DA4C3D">
        <w:rPr>
          <w:szCs w:val="28"/>
        </w:rPr>
        <w:t>Пункт</w:t>
      </w:r>
      <w:r w:rsidRPr="00A138FA">
        <w:rPr>
          <w:szCs w:val="28"/>
        </w:rPr>
        <w:t xml:space="preserve"> </w:t>
      </w:r>
      <w:r w:rsidR="00DA4C3D">
        <w:rPr>
          <w:szCs w:val="28"/>
        </w:rPr>
        <w:t>3</w:t>
      </w:r>
      <w:r w:rsidRPr="00A138FA">
        <w:rPr>
          <w:szCs w:val="28"/>
        </w:rPr>
        <w:t>.</w:t>
      </w:r>
      <w:r w:rsidR="00DA4C3D">
        <w:rPr>
          <w:szCs w:val="28"/>
        </w:rPr>
        <w:t>5</w:t>
      </w:r>
      <w:r w:rsidRPr="00A138FA">
        <w:rPr>
          <w:szCs w:val="28"/>
        </w:rPr>
        <w:t>.</w:t>
      </w:r>
      <w:r w:rsidR="00DA4C3D">
        <w:rPr>
          <w:szCs w:val="28"/>
        </w:rPr>
        <w:t>1.</w:t>
      </w:r>
      <w:r w:rsidRPr="00A138FA">
        <w:rPr>
          <w:szCs w:val="28"/>
        </w:rPr>
        <w:t xml:space="preserve"> Регламента изложить в следующей редакции:</w:t>
      </w:r>
    </w:p>
    <w:p w:rsidR="00DA4C3D" w:rsidRPr="007153CE" w:rsidRDefault="00DA4C3D" w:rsidP="00DA4C3D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rPr>
          <w:rFonts w:cs="Arial"/>
          <w:szCs w:val="28"/>
        </w:rPr>
      </w:pPr>
      <w:r>
        <w:rPr>
          <w:rFonts w:cs="Arial"/>
          <w:szCs w:val="28"/>
        </w:rPr>
        <w:t>«</w:t>
      </w:r>
      <w:r w:rsidRPr="007153CE">
        <w:rPr>
          <w:rFonts w:cs="Arial"/>
          <w:szCs w:val="28"/>
        </w:rPr>
        <w:t xml:space="preserve">Постановление об утверждении схемы расположения земельного участка на кадастровом плане территории либо уведомление об отказе в предоставлении муниципальной услуги направляются заявителю не позднее </w:t>
      </w:r>
      <w:r>
        <w:rPr>
          <w:rFonts w:cs="Arial"/>
          <w:szCs w:val="28"/>
        </w:rPr>
        <w:t>12</w:t>
      </w:r>
      <w:r w:rsidRPr="007153CE">
        <w:rPr>
          <w:rFonts w:cs="Arial"/>
          <w:szCs w:val="28"/>
        </w:rPr>
        <w:t xml:space="preserve"> </w:t>
      </w:r>
      <w:r>
        <w:rPr>
          <w:rFonts w:cs="Arial"/>
          <w:szCs w:val="28"/>
        </w:rPr>
        <w:t>рабочих</w:t>
      </w:r>
      <w:r w:rsidRPr="007153CE">
        <w:rPr>
          <w:rFonts w:cs="Arial"/>
          <w:szCs w:val="28"/>
        </w:rPr>
        <w:t xml:space="preserve"> дней со дня принятия решения одним из способов, указанным в заявлении:</w:t>
      </w:r>
    </w:p>
    <w:p w:rsidR="00DA4C3D" w:rsidRPr="007153CE" w:rsidRDefault="00DA4C3D" w:rsidP="00DA4C3D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rPr>
          <w:rFonts w:cs="Arial"/>
          <w:szCs w:val="28"/>
        </w:rPr>
      </w:pPr>
      <w:r w:rsidRPr="007153CE">
        <w:rPr>
          <w:rFonts w:cs="Arial"/>
          <w:szCs w:val="28"/>
        </w:rPr>
        <w:t>в виде бумажного документа, который заявитель получает непосредственно при личном обращении в администрацию или многофункциональный центр;</w:t>
      </w:r>
    </w:p>
    <w:p w:rsidR="00DA4C3D" w:rsidRPr="007153CE" w:rsidRDefault="00DA4C3D" w:rsidP="00DA4C3D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rPr>
          <w:rFonts w:cs="Arial"/>
          <w:szCs w:val="28"/>
        </w:rPr>
      </w:pPr>
      <w:r w:rsidRPr="007153CE">
        <w:rPr>
          <w:rFonts w:cs="Arial"/>
          <w:szCs w:val="28"/>
        </w:rPr>
        <w:t>в виде бумажного документа, который направляется администрацией заявителю посредством почтового отправления;</w:t>
      </w:r>
    </w:p>
    <w:p w:rsidR="00DA4C3D" w:rsidRPr="007153CE" w:rsidRDefault="00DA4C3D" w:rsidP="00DA4C3D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rPr>
          <w:rFonts w:cs="Arial"/>
          <w:szCs w:val="28"/>
        </w:rPr>
      </w:pPr>
      <w:r w:rsidRPr="007153CE">
        <w:rPr>
          <w:rFonts w:cs="Arial"/>
          <w:szCs w:val="28"/>
        </w:rPr>
        <w:t xml:space="preserve">в виде электронного документа, размещенного на официальном сайте, </w:t>
      </w:r>
      <w:r w:rsidRPr="007153CE">
        <w:rPr>
          <w:rFonts w:cs="Arial"/>
          <w:szCs w:val="28"/>
        </w:rPr>
        <w:lastRenderedPageBreak/>
        <w:t>ссылка на который направляется администрацией заявителю посредством электронной почты;</w:t>
      </w:r>
    </w:p>
    <w:p w:rsidR="00DA4C3D" w:rsidRPr="007153CE" w:rsidRDefault="00DA4C3D" w:rsidP="00DA4C3D">
      <w:pPr>
        <w:widowControl w:val="0"/>
        <w:tabs>
          <w:tab w:val="left" w:pos="1560"/>
          <w:tab w:val="left" w:pos="1680"/>
          <w:tab w:val="left" w:pos="1985"/>
        </w:tabs>
        <w:suppressAutoHyphens/>
        <w:autoSpaceDE w:val="0"/>
        <w:autoSpaceDN w:val="0"/>
        <w:adjustRightInd w:val="0"/>
        <w:rPr>
          <w:rFonts w:cs="Arial"/>
          <w:szCs w:val="28"/>
        </w:rPr>
      </w:pPr>
      <w:r w:rsidRPr="007153CE">
        <w:rPr>
          <w:rFonts w:cs="Arial"/>
          <w:szCs w:val="28"/>
        </w:rPr>
        <w:t>в виде электронного документа, который направляется администрацией заявителю посредством электронной почты</w:t>
      </w:r>
      <w:proofErr w:type="gramStart"/>
      <w:r w:rsidRPr="007153CE">
        <w:rPr>
          <w:rFonts w:cs="Arial"/>
          <w:szCs w:val="28"/>
        </w:rPr>
        <w:t>.</w:t>
      </w:r>
      <w:r>
        <w:rPr>
          <w:rFonts w:cs="Arial"/>
          <w:szCs w:val="28"/>
        </w:rPr>
        <w:t>»</w:t>
      </w:r>
      <w:r w:rsidR="00E4400F">
        <w:rPr>
          <w:rFonts w:cs="Arial"/>
          <w:szCs w:val="28"/>
        </w:rPr>
        <w:t>.</w:t>
      </w:r>
      <w:proofErr w:type="gramEnd"/>
    </w:p>
    <w:p w:rsidR="00F87328" w:rsidRPr="00A138FA" w:rsidRDefault="00F87328" w:rsidP="007E30D4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138FA">
        <w:rPr>
          <w:sz w:val="28"/>
          <w:szCs w:val="28"/>
        </w:rPr>
        <w:t>2</w:t>
      </w:r>
      <w:r w:rsidRPr="00A138FA">
        <w:rPr>
          <w:b/>
          <w:sz w:val="28"/>
          <w:szCs w:val="28"/>
        </w:rPr>
        <w:t xml:space="preserve">. </w:t>
      </w:r>
      <w:r w:rsidRPr="00A138FA">
        <w:rPr>
          <w:sz w:val="28"/>
          <w:szCs w:val="28"/>
        </w:rPr>
        <w:t xml:space="preserve">Обнародовать настоящее постановление на территории </w:t>
      </w:r>
      <w:r w:rsidR="00C92AF3" w:rsidRPr="00A138FA">
        <w:rPr>
          <w:sz w:val="28"/>
          <w:szCs w:val="28"/>
        </w:rPr>
        <w:t>Евдаковского</w:t>
      </w:r>
      <w:r w:rsidR="006B110B" w:rsidRPr="00A138FA">
        <w:rPr>
          <w:sz w:val="28"/>
          <w:szCs w:val="28"/>
        </w:rPr>
        <w:t xml:space="preserve"> </w:t>
      </w:r>
      <w:r w:rsidRPr="00A138FA">
        <w:rPr>
          <w:sz w:val="28"/>
          <w:szCs w:val="28"/>
        </w:rPr>
        <w:t>сельского поселения и  разместить на официальном сай</w:t>
      </w:r>
      <w:r w:rsidR="00C92AF3" w:rsidRPr="00A138FA">
        <w:rPr>
          <w:sz w:val="28"/>
          <w:szCs w:val="28"/>
        </w:rPr>
        <w:t>те поселения  в сети  Интернет.</w:t>
      </w:r>
    </w:p>
    <w:p w:rsidR="00F87328" w:rsidRPr="00A138FA" w:rsidRDefault="00F87328" w:rsidP="007E30D4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138FA">
        <w:rPr>
          <w:sz w:val="28"/>
          <w:szCs w:val="28"/>
        </w:rPr>
        <w:t>3</w:t>
      </w:r>
      <w:r w:rsidRPr="00A138FA">
        <w:rPr>
          <w:b/>
          <w:sz w:val="28"/>
          <w:szCs w:val="28"/>
        </w:rPr>
        <w:t xml:space="preserve">. </w:t>
      </w:r>
      <w:r w:rsidRPr="00A138FA">
        <w:rPr>
          <w:sz w:val="28"/>
          <w:szCs w:val="28"/>
        </w:rPr>
        <w:t xml:space="preserve">Постановление вступает в силу со дня официального обнародования.  </w:t>
      </w:r>
    </w:p>
    <w:p w:rsidR="00F87328" w:rsidRPr="00A138FA" w:rsidRDefault="00F87328" w:rsidP="007E30D4">
      <w:pPr>
        <w:widowControl w:val="0"/>
        <w:tabs>
          <w:tab w:val="left" w:pos="0"/>
        </w:tabs>
        <w:autoSpaceDE w:val="0"/>
        <w:autoSpaceDN w:val="0"/>
        <w:adjustRightInd w:val="0"/>
        <w:rPr>
          <w:szCs w:val="28"/>
        </w:rPr>
      </w:pPr>
      <w:r w:rsidRPr="00A138FA">
        <w:rPr>
          <w:szCs w:val="28"/>
        </w:rPr>
        <w:t>4.</w:t>
      </w:r>
      <w:proofErr w:type="gramStart"/>
      <w:r w:rsidRPr="00A138FA">
        <w:rPr>
          <w:szCs w:val="28"/>
        </w:rPr>
        <w:t>Контроль за</w:t>
      </w:r>
      <w:proofErr w:type="gramEnd"/>
      <w:r w:rsidRPr="00A138FA">
        <w:rPr>
          <w:szCs w:val="28"/>
        </w:rPr>
        <w:t xml:space="preserve"> исполнением постановления оставляю за собой.</w:t>
      </w:r>
    </w:p>
    <w:p w:rsidR="00F87328" w:rsidRPr="00A138FA" w:rsidRDefault="00F87328" w:rsidP="007E30D4">
      <w:pPr>
        <w:widowControl w:val="0"/>
        <w:tabs>
          <w:tab w:val="left" w:pos="0"/>
        </w:tabs>
        <w:autoSpaceDE w:val="0"/>
        <w:autoSpaceDN w:val="0"/>
        <w:adjustRightInd w:val="0"/>
        <w:ind w:firstLine="0"/>
        <w:jc w:val="left"/>
        <w:rPr>
          <w:szCs w:val="28"/>
        </w:rPr>
      </w:pPr>
    </w:p>
    <w:p w:rsidR="00F87328" w:rsidRPr="00A138FA" w:rsidRDefault="00F87328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</w:p>
    <w:p w:rsidR="00C92AF3" w:rsidRPr="00A138FA" w:rsidRDefault="00C92AF3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</w:p>
    <w:p w:rsidR="00F87328" w:rsidRPr="00A138FA" w:rsidRDefault="00F87328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 w:rsidRPr="00A138FA">
        <w:rPr>
          <w:szCs w:val="28"/>
        </w:rPr>
        <w:t xml:space="preserve">Глава </w:t>
      </w:r>
      <w:r w:rsidR="00C92AF3" w:rsidRPr="00A138FA">
        <w:rPr>
          <w:szCs w:val="28"/>
        </w:rPr>
        <w:t>Евдаковского</w:t>
      </w:r>
    </w:p>
    <w:p w:rsidR="00F87328" w:rsidRPr="00A138FA" w:rsidRDefault="00F87328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 w:rsidRPr="00A138FA">
        <w:rPr>
          <w:szCs w:val="28"/>
        </w:rPr>
        <w:t>сельского поселения</w:t>
      </w:r>
      <w:r w:rsidRPr="00A138FA">
        <w:rPr>
          <w:szCs w:val="28"/>
        </w:rPr>
        <w:tab/>
      </w:r>
      <w:r w:rsidRPr="00A138FA">
        <w:rPr>
          <w:szCs w:val="28"/>
        </w:rPr>
        <w:tab/>
      </w:r>
      <w:r w:rsidRPr="00A138FA">
        <w:rPr>
          <w:szCs w:val="28"/>
        </w:rPr>
        <w:tab/>
      </w:r>
      <w:r w:rsidRPr="00A138FA">
        <w:rPr>
          <w:szCs w:val="28"/>
        </w:rPr>
        <w:tab/>
      </w:r>
      <w:r w:rsidRPr="00A138FA">
        <w:rPr>
          <w:szCs w:val="28"/>
        </w:rPr>
        <w:tab/>
      </w:r>
      <w:r w:rsidRPr="00A138FA">
        <w:rPr>
          <w:szCs w:val="28"/>
        </w:rPr>
        <w:tab/>
      </w:r>
      <w:r w:rsidRPr="00A138FA">
        <w:rPr>
          <w:szCs w:val="28"/>
        </w:rPr>
        <w:tab/>
      </w:r>
      <w:bookmarkStart w:id="1" w:name="Par17"/>
      <w:bookmarkEnd w:id="1"/>
      <w:r w:rsidR="000A753E" w:rsidRPr="00A138FA">
        <w:rPr>
          <w:szCs w:val="28"/>
        </w:rPr>
        <w:t>М</w:t>
      </w:r>
      <w:r w:rsidR="00C92AF3" w:rsidRPr="00A138FA">
        <w:rPr>
          <w:szCs w:val="28"/>
        </w:rPr>
        <w:t>.</w:t>
      </w:r>
      <w:r w:rsidR="000A753E" w:rsidRPr="00A138FA">
        <w:rPr>
          <w:szCs w:val="28"/>
        </w:rPr>
        <w:t>Н</w:t>
      </w:r>
      <w:r w:rsidR="00C92AF3" w:rsidRPr="00A138FA">
        <w:rPr>
          <w:szCs w:val="28"/>
        </w:rPr>
        <w:t xml:space="preserve">. </w:t>
      </w:r>
      <w:r w:rsidR="000A753E" w:rsidRPr="00A138FA">
        <w:rPr>
          <w:szCs w:val="28"/>
        </w:rPr>
        <w:t>Рощупкин</w:t>
      </w:r>
    </w:p>
    <w:p w:rsidR="00F87328" w:rsidRPr="00A138FA" w:rsidRDefault="00F87328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</w:p>
    <w:p w:rsidR="00F87328" w:rsidRPr="00A138FA" w:rsidRDefault="00F87328" w:rsidP="00827F3F">
      <w:pPr>
        <w:rPr>
          <w:szCs w:val="28"/>
        </w:rPr>
      </w:pPr>
    </w:p>
    <w:sectPr w:rsidR="00F87328" w:rsidRPr="00A138FA" w:rsidSect="00DE1313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5D8"/>
    <w:rsid w:val="000277F3"/>
    <w:rsid w:val="000A753E"/>
    <w:rsid w:val="000F4F3C"/>
    <w:rsid w:val="00140779"/>
    <w:rsid w:val="001960B5"/>
    <w:rsid w:val="002378A2"/>
    <w:rsid w:val="00271A62"/>
    <w:rsid w:val="002741DA"/>
    <w:rsid w:val="002802B9"/>
    <w:rsid w:val="002B2C9E"/>
    <w:rsid w:val="002F0578"/>
    <w:rsid w:val="00340AB5"/>
    <w:rsid w:val="005125D8"/>
    <w:rsid w:val="005708BB"/>
    <w:rsid w:val="00577F08"/>
    <w:rsid w:val="005A0BFB"/>
    <w:rsid w:val="005A3EF8"/>
    <w:rsid w:val="005E5BFA"/>
    <w:rsid w:val="00676582"/>
    <w:rsid w:val="006A1439"/>
    <w:rsid w:val="006B110B"/>
    <w:rsid w:val="00752642"/>
    <w:rsid w:val="007B1F5F"/>
    <w:rsid w:val="007E30D4"/>
    <w:rsid w:val="00827F3F"/>
    <w:rsid w:val="00883204"/>
    <w:rsid w:val="00967A29"/>
    <w:rsid w:val="00A138FA"/>
    <w:rsid w:val="00A147D2"/>
    <w:rsid w:val="00B06016"/>
    <w:rsid w:val="00B173BE"/>
    <w:rsid w:val="00BE5A1E"/>
    <w:rsid w:val="00C92AF3"/>
    <w:rsid w:val="00C945D3"/>
    <w:rsid w:val="00CA036F"/>
    <w:rsid w:val="00CD4ACF"/>
    <w:rsid w:val="00D8006A"/>
    <w:rsid w:val="00DA4C3D"/>
    <w:rsid w:val="00DD09EC"/>
    <w:rsid w:val="00DE1313"/>
    <w:rsid w:val="00E4400F"/>
    <w:rsid w:val="00EE49C7"/>
    <w:rsid w:val="00EF75A5"/>
    <w:rsid w:val="00F27BA5"/>
    <w:rsid w:val="00F87328"/>
    <w:rsid w:val="00F9221A"/>
    <w:rsid w:val="00FD71D0"/>
    <w:rsid w:val="00FE1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3F"/>
    <w:pPr>
      <w:spacing w:line="276" w:lineRule="auto"/>
      <w:ind w:firstLine="709"/>
      <w:jc w:val="both"/>
    </w:pPr>
    <w:rPr>
      <w:rFonts w:ascii="Times New Roman" w:eastAsia="Times New Roman" w:hAnsi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27F3F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827F3F"/>
    <w:pPr>
      <w:spacing w:before="100" w:beforeAutospacing="1" w:after="100" w:afterAutospacing="1" w:line="240" w:lineRule="auto"/>
      <w:ind w:firstLine="0"/>
      <w:jc w:val="left"/>
    </w:pPr>
    <w:rPr>
      <w:rFonts w:eastAsia="Calibri"/>
      <w:sz w:val="24"/>
      <w:szCs w:val="24"/>
      <w:lang w:eastAsia="ru-RU"/>
    </w:rPr>
  </w:style>
  <w:style w:type="character" w:customStyle="1" w:styleId="FontStyle13">
    <w:name w:val="Font Style13"/>
    <w:uiPriority w:val="99"/>
    <w:rsid w:val="00827F3F"/>
    <w:rPr>
      <w:rFonts w:ascii="Times New Roman" w:hAnsi="Times New Roman"/>
      <w:sz w:val="26"/>
    </w:rPr>
  </w:style>
  <w:style w:type="character" w:customStyle="1" w:styleId="blk">
    <w:name w:val="blk"/>
    <w:uiPriority w:val="99"/>
    <w:rsid w:val="00827F3F"/>
  </w:style>
  <w:style w:type="character" w:customStyle="1" w:styleId="apple-converted-space">
    <w:name w:val="apple-converted-space"/>
    <w:uiPriority w:val="99"/>
    <w:rsid w:val="00827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3F"/>
    <w:pPr>
      <w:spacing w:line="276" w:lineRule="auto"/>
      <w:ind w:firstLine="709"/>
      <w:jc w:val="both"/>
    </w:pPr>
    <w:rPr>
      <w:rFonts w:ascii="Times New Roman" w:eastAsia="Times New Roman" w:hAnsi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27F3F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827F3F"/>
    <w:pPr>
      <w:spacing w:before="100" w:beforeAutospacing="1" w:after="100" w:afterAutospacing="1" w:line="240" w:lineRule="auto"/>
      <w:ind w:firstLine="0"/>
      <w:jc w:val="left"/>
    </w:pPr>
    <w:rPr>
      <w:rFonts w:eastAsia="Calibri"/>
      <w:sz w:val="24"/>
      <w:szCs w:val="24"/>
      <w:lang w:eastAsia="ru-RU"/>
    </w:rPr>
  </w:style>
  <w:style w:type="character" w:customStyle="1" w:styleId="FontStyle13">
    <w:name w:val="Font Style13"/>
    <w:uiPriority w:val="99"/>
    <w:rsid w:val="00827F3F"/>
    <w:rPr>
      <w:rFonts w:ascii="Times New Roman" w:hAnsi="Times New Roman"/>
      <w:sz w:val="26"/>
    </w:rPr>
  </w:style>
  <w:style w:type="character" w:customStyle="1" w:styleId="blk">
    <w:name w:val="blk"/>
    <w:uiPriority w:val="99"/>
    <w:rsid w:val="00827F3F"/>
  </w:style>
  <w:style w:type="character" w:customStyle="1" w:styleId="apple-converted-space">
    <w:name w:val="apple-converted-space"/>
    <w:uiPriority w:val="99"/>
    <w:rsid w:val="00827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2021-10-06T13:46:00Z</dcterms:created>
  <dcterms:modified xsi:type="dcterms:W3CDTF">2021-10-06T13:49:00Z</dcterms:modified>
</cp:coreProperties>
</file>